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7838FF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135890</wp:posOffset>
            </wp:positionV>
            <wp:extent cx="2582545" cy="3898900"/>
            <wp:effectExtent l="19050" t="0" r="8255" b="0"/>
            <wp:wrapSquare wrapText="bothSides"/>
            <wp:docPr id="1" name="Billede 0" descr="3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SC_01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BE0829">
        <w:rPr>
          <w:b/>
          <w:sz w:val="24"/>
          <w:szCs w:val="24"/>
          <w:u w:val="single"/>
        </w:rPr>
        <w:t xml:space="preserve"> 36: </w:t>
      </w:r>
      <w:proofErr w:type="spellStart"/>
      <w:r w:rsidR="00BE0829">
        <w:rPr>
          <w:b/>
          <w:sz w:val="24"/>
          <w:szCs w:val="24"/>
          <w:u w:val="single"/>
        </w:rPr>
        <w:t>Letselassie</w:t>
      </w:r>
      <w:proofErr w:type="spellEnd"/>
      <w:r w:rsidR="00BE0829">
        <w:rPr>
          <w:b/>
          <w:sz w:val="24"/>
          <w:szCs w:val="24"/>
          <w:u w:val="single"/>
        </w:rPr>
        <w:t xml:space="preserve"> </w:t>
      </w:r>
      <w:proofErr w:type="spellStart"/>
      <w:r w:rsidR="00BE0829">
        <w:rPr>
          <w:b/>
          <w:sz w:val="24"/>
          <w:szCs w:val="24"/>
          <w:u w:val="single"/>
        </w:rPr>
        <w:t>Tesfa</w:t>
      </w:r>
      <w:proofErr w:type="spellEnd"/>
      <w:r w:rsidR="00BE0829">
        <w:rPr>
          <w:b/>
          <w:sz w:val="24"/>
          <w:szCs w:val="24"/>
          <w:u w:val="single"/>
        </w:rPr>
        <w:t xml:space="preserve"> </w:t>
      </w:r>
      <w:proofErr w:type="spellStart"/>
      <w:r w:rsidR="00BE0829">
        <w:rPr>
          <w:b/>
          <w:sz w:val="24"/>
          <w:szCs w:val="24"/>
          <w:u w:val="single"/>
        </w:rPr>
        <w:t>Kiros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BE0829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BE0829">
        <w:rPr>
          <w:sz w:val="24"/>
          <w:szCs w:val="24"/>
        </w:rPr>
        <w:t xml:space="preserve"> 15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BE0829">
        <w:rPr>
          <w:sz w:val="24"/>
          <w:szCs w:val="24"/>
        </w:rPr>
        <w:t xml:space="preserve"> 2001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BE0829">
        <w:rPr>
          <w:sz w:val="24"/>
          <w:szCs w:val="24"/>
        </w:rPr>
        <w:t xml:space="preserve"> </w:t>
      </w:r>
      <w:proofErr w:type="spellStart"/>
      <w:r w:rsidR="00BE0829">
        <w:rPr>
          <w:sz w:val="24"/>
          <w:szCs w:val="24"/>
        </w:rPr>
        <w:t>Mekele</w:t>
      </w:r>
      <w:proofErr w:type="spellEnd"/>
      <w:r w:rsidR="00BE0829">
        <w:rPr>
          <w:sz w:val="24"/>
          <w:szCs w:val="24"/>
        </w:rPr>
        <w:t>. Ingen familie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BE0829">
        <w:rPr>
          <w:sz w:val="24"/>
          <w:szCs w:val="24"/>
        </w:rPr>
        <w:t xml:space="preserve"> 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BE0829">
        <w:rPr>
          <w:sz w:val="24"/>
          <w:szCs w:val="24"/>
        </w:rPr>
        <w:t xml:space="preserve"> kemi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E0829">
        <w:rPr>
          <w:sz w:val="24"/>
          <w:szCs w:val="24"/>
        </w:rPr>
        <w:t xml:space="preserve"> Læse bøger, både engelsk og </w:t>
      </w:r>
      <w:proofErr w:type="spellStart"/>
      <w:r w:rsidR="00BE0829">
        <w:rPr>
          <w:sz w:val="24"/>
          <w:szCs w:val="24"/>
        </w:rPr>
        <w:t>amharic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BE0829">
        <w:rPr>
          <w:sz w:val="24"/>
          <w:szCs w:val="24"/>
        </w:rPr>
        <w:t xml:space="preserve"> Kemiingeniør</w:t>
      </w:r>
    </w:p>
    <w:p w:rsidR="004D5474" w:rsidRDefault="00BB6824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2014</w:t>
      </w:r>
    </w:p>
    <w:p w:rsidR="00BB6824" w:rsidRDefault="00BB6824">
      <w:r>
        <w:t>Er bevilliget nye briller</w:t>
      </w:r>
    </w:p>
    <w:sectPr w:rsidR="00BB682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3A01C0"/>
    <w:rsid w:val="004D5474"/>
    <w:rsid w:val="00522C46"/>
    <w:rsid w:val="00666C36"/>
    <w:rsid w:val="007838FF"/>
    <w:rsid w:val="00A44FFF"/>
    <w:rsid w:val="00BB6824"/>
    <w:rsid w:val="00BE0829"/>
    <w:rsid w:val="00C70096"/>
    <w:rsid w:val="00D22D0A"/>
    <w:rsid w:val="00E74447"/>
    <w:rsid w:val="00F038D9"/>
    <w:rsid w:val="00F6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326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6</cp:revision>
  <dcterms:created xsi:type="dcterms:W3CDTF">2012-04-13T10:49:00Z</dcterms:created>
  <dcterms:modified xsi:type="dcterms:W3CDTF">2014-11-18T12:55:00Z</dcterms:modified>
</cp:coreProperties>
</file>